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A1" w:rsidRPr="00660D13" w:rsidRDefault="00B174D5" w:rsidP="00B174D5">
      <w:pPr>
        <w:jc w:val="center"/>
        <w:rPr>
          <w:rFonts w:ascii="Arial" w:hAnsi="Arial" w:cs="Arial"/>
          <w:b/>
          <w:i/>
          <w:sz w:val="32"/>
        </w:rPr>
      </w:pPr>
      <w:r>
        <w:rPr>
          <w:rFonts w:ascii="Arial" w:hAnsi="Arial" w:cs="Arial"/>
          <w:b/>
          <w:i/>
          <w:sz w:val="32"/>
        </w:rPr>
        <w:t>Tower Problem</w:t>
      </w:r>
    </w:p>
    <w:p w:rsidR="00B174D5" w:rsidRDefault="00943475" w:rsidP="00B174D5">
      <w:pPr>
        <w:ind w:firstLine="0"/>
        <w:jc w:val="center"/>
        <w:rPr>
          <w:rFonts w:ascii="Arial" w:hAnsi="Arial" w:cs="Arial"/>
          <w:b/>
          <w:i/>
        </w:rPr>
      </w:pPr>
      <w:r>
        <w:rPr>
          <w:rFonts w:ascii="Arial" w:hAnsi="Arial" w:cs="Arial"/>
          <w:b/>
          <w:i/>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1" type="#_x0000_t16" style="position:absolute;left:0;text-align:left;margin-left:333.85pt;margin-top:20.75pt;width:49.55pt;height:47.65pt;z-index:251668480"/>
        </w:pict>
      </w:r>
    </w:p>
    <w:p w:rsidR="00B174D5" w:rsidRDefault="00943475" w:rsidP="00B174D5">
      <w:pPr>
        <w:ind w:firstLine="0"/>
        <w:jc w:val="center"/>
        <w:rPr>
          <w:rFonts w:ascii="Arial" w:hAnsi="Arial" w:cs="Arial"/>
          <w:b/>
          <w:i/>
        </w:rPr>
      </w:pPr>
      <w:r>
        <w:rPr>
          <w:rFonts w:ascii="Arial" w:hAnsi="Arial" w:cs="Arial"/>
          <w:b/>
          <w:i/>
          <w:noProof/>
        </w:rPr>
        <w:pict>
          <v:shape id="_x0000_s1080" type="#_x0000_t16" style="position:absolute;left:0;text-align:left;margin-left:333.85pt;margin-top:20.2pt;width:49.55pt;height:47.65pt;z-index:251667456"/>
        </w:pict>
      </w:r>
      <w:r>
        <w:rPr>
          <w:rFonts w:ascii="Arial" w:hAnsi="Arial" w:cs="Arial"/>
          <w:b/>
          <w:i/>
          <w:noProof/>
        </w:rPr>
        <w:pict>
          <v:shape id="_x0000_s1077" type="#_x0000_t16" style="position:absolute;left:0;text-align:left;margin-left:192.45pt;margin-top:20.2pt;width:49.55pt;height:47.65pt;z-index:251664384"/>
        </w:pict>
      </w:r>
    </w:p>
    <w:p w:rsidR="00B174D5" w:rsidRDefault="00943475" w:rsidP="00B174D5">
      <w:pPr>
        <w:ind w:firstLine="0"/>
        <w:jc w:val="center"/>
        <w:rPr>
          <w:rFonts w:ascii="Arial" w:hAnsi="Arial" w:cs="Arial"/>
          <w:b/>
          <w:i/>
        </w:rPr>
      </w:pPr>
      <w:r>
        <w:rPr>
          <w:rFonts w:ascii="Arial" w:hAnsi="Arial" w:cs="Arial"/>
          <w:b/>
          <w:i/>
          <w:noProof/>
        </w:rPr>
        <w:pict>
          <v:shape id="_x0000_s1079" type="#_x0000_t16" style="position:absolute;left:0;text-align:left;margin-left:333.85pt;margin-top:19.1pt;width:49.55pt;height:47.65pt;z-index:251666432"/>
        </w:pict>
      </w:r>
      <w:r>
        <w:rPr>
          <w:rFonts w:ascii="Arial" w:hAnsi="Arial" w:cs="Arial"/>
          <w:b/>
          <w:i/>
          <w:noProof/>
        </w:rPr>
        <w:pict>
          <v:shape id="_x0000_s1076" type="#_x0000_t16" style="position:absolute;left:0;text-align:left;margin-left:192.45pt;margin-top:19.1pt;width:49.55pt;height:47.65pt;z-index:251663360"/>
        </w:pict>
      </w:r>
      <w:r>
        <w:rPr>
          <w:rFonts w:ascii="Arial" w:hAnsi="Arial" w:cs="Arial"/>
          <w:b/>
          <w:i/>
          <w:noProof/>
        </w:rPr>
        <w:pict>
          <v:shape id="_x0000_s1074" type="#_x0000_t16" style="position:absolute;left:0;text-align:left;margin-left:79.5pt;margin-top:13.5pt;width:49.55pt;height:47.65pt;z-index:251661312"/>
        </w:pict>
      </w:r>
    </w:p>
    <w:p w:rsidR="00B174D5" w:rsidRDefault="00943475" w:rsidP="00B174D5">
      <w:pPr>
        <w:ind w:firstLine="0"/>
        <w:jc w:val="center"/>
        <w:rPr>
          <w:rFonts w:ascii="Arial" w:hAnsi="Arial" w:cs="Arial"/>
          <w:b/>
          <w:i/>
        </w:rPr>
      </w:pPr>
      <w:r>
        <w:rPr>
          <w:rFonts w:ascii="Arial" w:hAnsi="Arial" w:cs="Arial"/>
          <w:b/>
          <w:i/>
          <w:noProof/>
        </w:rPr>
        <w:pict>
          <v:shape id="_x0000_s1078" type="#_x0000_t16" style="position:absolute;left:0;text-align:left;margin-left:333.85pt;margin-top:17.95pt;width:49.55pt;height:47.65pt;z-index:251665408"/>
        </w:pict>
      </w:r>
      <w:r>
        <w:rPr>
          <w:rFonts w:ascii="Arial" w:hAnsi="Arial" w:cs="Arial"/>
          <w:b/>
          <w:i/>
          <w:noProof/>
        </w:rPr>
        <w:pict>
          <v:shape id="_x0000_s1075" type="#_x0000_t16" style="position:absolute;left:0;text-align:left;margin-left:192.45pt;margin-top:17.95pt;width:49.55pt;height:47.65pt;z-index:251662336"/>
        </w:pict>
      </w:r>
      <w:r>
        <w:rPr>
          <w:rFonts w:ascii="Arial" w:hAnsi="Arial" w:cs="Arial"/>
          <w:b/>
          <w:i/>
          <w:noProof/>
        </w:rPr>
        <w:pict>
          <v:shape id="_x0000_s1073" type="#_x0000_t16" style="position:absolute;left:0;text-align:left;margin-left:79.5pt;margin-top:11.55pt;width:49.55pt;height:47.65pt;z-index:251660288"/>
        </w:pict>
      </w:r>
    </w:p>
    <w:p w:rsidR="00B174D5" w:rsidRDefault="00B174D5" w:rsidP="00B174D5">
      <w:pPr>
        <w:ind w:firstLine="0"/>
        <w:jc w:val="center"/>
        <w:rPr>
          <w:rFonts w:ascii="Arial" w:hAnsi="Arial" w:cs="Arial"/>
          <w:b/>
          <w:i/>
        </w:rPr>
      </w:pPr>
    </w:p>
    <w:p w:rsidR="00B174D5" w:rsidRDefault="00B174D5" w:rsidP="00B174D5">
      <w:pPr>
        <w:ind w:firstLine="0"/>
        <w:jc w:val="center"/>
        <w:rPr>
          <w:rFonts w:ascii="Arial" w:hAnsi="Arial" w:cs="Arial"/>
          <w:b/>
          <w:i/>
        </w:rPr>
      </w:pPr>
    </w:p>
    <w:p w:rsidR="00B174D5" w:rsidRDefault="00B174D5" w:rsidP="00B174D5">
      <w:pPr>
        <w:ind w:firstLine="0"/>
        <w:jc w:val="left"/>
        <w:rPr>
          <w:rFonts w:ascii="Arial" w:hAnsi="Arial" w:cs="Arial"/>
        </w:rPr>
      </w:pPr>
      <w:r>
        <w:rPr>
          <w:rFonts w:ascii="Arial" w:hAnsi="Arial" w:cs="Arial"/>
        </w:rPr>
        <w:t>If each face equals 1 unit, what is the surface area of each tower of cubes (don’t forget the bottom!)? As the tower gets taller, how does the surface area change? What is the surface area of a tower with 50 cubes?</w:t>
      </w:r>
    </w:p>
    <w:p w:rsidR="00F52E61" w:rsidRPr="00880676" w:rsidRDefault="00F52E61" w:rsidP="00C533A1">
      <w:pPr>
        <w:ind w:firstLine="0"/>
        <w:jc w:val="center"/>
        <w:rPr>
          <w:rFonts w:ascii="Arial" w:hAnsi="Arial" w:cs="Arial"/>
        </w:rPr>
      </w:pPr>
    </w:p>
    <w:sectPr w:rsidR="00F52E61" w:rsidRPr="00880676" w:rsidSect="003D45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9E" w:rsidRDefault="009A509E" w:rsidP="007925CE">
      <w:pPr>
        <w:spacing w:after="0" w:line="240" w:lineRule="auto"/>
      </w:pPr>
      <w:r>
        <w:separator/>
      </w:r>
    </w:p>
  </w:endnote>
  <w:endnote w:type="continuationSeparator" w:id="0">
    <w:p w:rsidR="009A509E" w:rsidRDefault="009A509E" w:rsidP="00792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CE" w:rsidRDefault="00792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CE" w:rsidRDefault="007925CE" w:rsidP="007925CE">
    <w:pPr>
      <w:pStyle w:val="Footer"/>
      <w:ind w:firstLine="0"/>
    </w:pPr>
    <w:r>
      <w:t>Problem adapted from:</w:t>
    </w:r>
  </w:p>
  <w:p w:rsidR="007925CE" w:rsidRDefault="007925CE" w:rsidP="007925CE">
    <w:pPr>
      <w:pStyle w:val="Footer"/>
      <w:ind w:firstLine="0"/>
      <w:jc w:val="left"/>
    </w:pPr>
    <w:r>
      <w:t xml:space="preserve"> Blanton, M. L. (2008). Algebra and the elementary classroom: Transforming thinking, transforming practice. Portsmouth, NH: Heinemann.</w:t>
    </w:r>
  </w:p>
  <w:p w:rsidR="007925CE" w:rsidRDefault="007925CE" w:rsidP="007925CE">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CE" w:rsidRDefault="00792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9E" w:rsidRDefault="009A509E" w:rsidP="007925CE">
      <w:pPr>
        <w:spacing w:after="0" w:line="240" w:lineRule="auto"/>
      </w:pPr>
      <w:r>
        <w:separator/>
      </w:r>
    </w:p>
  </w:footnote>
  <w:footnote w:type="continuationSeparator" w:id="0">
    <w:p w:rsidR="009A509E" w:rsidRDefault="009A509E" w:rsidP="00792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CE" w:rsidRDefault="007925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CE" w:rsidRDefault="007925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CE" w:rsidRDefault="007925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2E61"/>
    <w:rsid w:val="0027296A"/>
    <w:rsid w:val="00277A9C"/>
    <w:rsid w:val="002A04DA"/>
    <w:rsid w:val="002F0A4A"/>
    <w:rsid w:val="003D4520"/>
    <w:rsid w:val="00431E05"/>
    <w:rsid w:val="00660D13"/>
    <w:rsid w:val="006C4D5B"/>
    <w:rsid w:val="007925CE"/>
    <w:rsid w:val="0081246A"/>
    <w:rsid w:val="00852187"/>
    <w:rsid w:val="00867AAA"/>
    <w:rsid w:val="00880676"/>
    <w:rsid w:val="00943475"/>
    <w:rsid w:val="009A509E"/>
    <w:rsid w:val="00AC3835"/>
    <w:rsid w:val="00B174D5"/>
    <w:rsid w:val="00B93684"/>
    <w:rsid w:val="00C533A1"/>
    <w:rsid w:val="00E370C5"/>
    <w:rsid w:val="00EA0010"/>
    <w:rsid w:val="00F27E34"/>
    <w:rsid w:val="00F425F5"/>
    <w:rsid w:val="00F52E61"/>
    <w:rsid w:val="00FB13A3"/>
    <w:rsid w:val="00FE045D"/>
    <w:rsid w:val="00FF550D"/>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 w:type="paragraph" w:styleId="Header">
    <w:name w:val="header"/>
    <w:basedOn w:val="Normal"/>
    <w:link w:val="HeaderChar"/>
    <w:uiPriority w:val="99"/>
    <w:semiHidden/>
    <w:unhideWhenUsed/>
    <w:rsid w:val="00792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5CE"/>
  </w:style>
  <w:style w:type="paragraph" w:styleId="Footer">
    <w:name w:val="footer"/>
    <w:basedOn w:val="Normal"/>
    <w:link w:val="FooterChar"/>
    <w:uiPriority w:val="99"/>
    <w:semiHidden/>
    <w:unhideWhenUsed/>
    <w:rsid w:val="007925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2012-08-14T20:10:00Z</dcterms:created>
  <dcterms:modified xsi:type="dcterms:W3CDTF">2012-10-15T14:30:00Z</dcterms:modified>
</cp:coreProperties>
</file>