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2" w:rsidRDefault="00A76299" w:rsidP="00A76299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Folding Paper</w:t>
      </w:r>
    </w:p>
    <w:p w:rsidR="00A76299" w:rsidRDefault="00A76299" w:rsidP="00A76299">
      <w:pPr>
        <w:jc w:val="center"/>
        <w:rPr>
          <w:rFonts w:ascii="Arial" w:hAnsi="Arial" w:cs="Arial"/>
          <w:b/>
          <w:i/>
          <w:sz w:val="32"/>
        </w:rPr>
      </w:pPr>
    </w:p>
    <w:p w:rsidR="00A76299" w:rsidRDefault="000377F6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196.35pt;margin-top:53.3pt;width:0;height:72.95pt;z-index:251661312" o:connectortype="straight">
            <v:stroke dashstyle="longDash"/>
          </v:shape>
        </w:pict>
      </w:r>
      <w:r>
        <w:rPr>
          <w:rFonts w:ascii="Arial" w:hAnsi="Arial" w:cs="Arial"/>
          <w:noProof/>
        </w:rPr>
        <w:pict>
          <v:rect id="_x0000_s1082" style="position:absolute;margin-left:136.5pt;margin-top:53.3pt;width:117.85pt;height:72.95pt;z-index:251660288"/>
        </w:pict>
      </w:r>
      <w:r w:rsidR="00A76299">
        <w:rPr>
          <w:rFonts w:ascii="Arial" w:hAnsi="Arial" w:cs="Arial"/>
        </w:rPr>
        <w:t>1.  Fold your paper in half. Open the paper and count how many regions this created on your paper (see figure)</w:t>
      </w:r>
    </w:p>
    <w:p w:rsidR="00A76299" w:rsidRDefault="000377F6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50.55pt;margin-top:11.5pt;width:267.4pt;height:29.9pt;z-index:251662336" filled="f" stroked="f">
            <v:textbox>
              <w:txbxContent>
                <w:p w:rsidR="00A76299" w:rsidRPr="00C01B8A" w:rsidRDefault="00A76299" w:rsidP="00A76299">
                  <w:pPr>
                    <w:ind w:firstLine="0"/>
                    <w:rPr>
                      <w:sz w:val="32"/>
                    </w:rPr>
                  </w:pPr>
                  <w:r w:rsidRPr="00C01B8A">
                    <w:rPr>
                      <w:sz w:val="32"/>
                    </w:rPr>
                    <w:t xml:space="preserve"> 1  </w:t>
                  </w:r>
                  <w:r>
                    <w:rPr>
                      <w:sz w:val="32"/>
                    </w:rPr>
                    <w:t xml:space="preserve">  </w:t>
                  </w:r>
                  <w:r w:rsidRPr="00C01B8A">
                    <w:rPr>
                      <w:sz w:val="32"/>
                    </w:rPr>
                    <w:t xml:space="preserve">        2</w:t>
                  </w:r>
                  <w:r>
                    <w:rPr>
                      <w:sz w:val="32"/>
                    </w:rPr>
                    <w:t xml:space="preserve">          </w:t>
                  </w:r>
                  <w:r w:rsidRPr="00A76299">
                    <w:t xml:space="preserve">1 fold yields 2 regions    </w:t>
                  </w:r>
                </w:p>
              </w:txbxContent>
            </v:textbox>
          </v:shape>
        </w:pict>
      </w:r>
    </w:p>
    <w:p w:rsidR="00A76299" w:rsidRDefault="00A76299" w:rsidP="00A76299">
      <w:pPr>
        <w:ind w:firstLine="0"/>
        <w:jc w:val="left"/>
        <w:rPr>
          <w:rFonts w:ascii="Arial" w:hAnsi="Arial" w:cs="Arial"/>
        </w:rPr>
      </w:pPr>
    </w:p>
    <w:p w:rsidR="00A76299" w:rsidRDefault="00A76299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2.  Refold the paper then fold it in half again. How many regions do you now have on your piece of paper?</w:t>
      </w:r>
    </w:p>
    <w:p w:rsidR="00A76299" w:rsidRDefault="00A76299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3.  Repeat this, folding the paper in half a third time. Count the number of regions you now have on your paper.</w:t>
      </w:r>
    </w:p>
    <w:p w:rsidR="00A76299" w:rsidRDefault="00A76299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4.  Organize your data in a table. Do you notice a relationship between the number of folds and the number of regions? How would you describe the pattern? Write it in words or symbols.</w:t>
      </w:r>
    </w:p>
    <w:p w:rsidR="00A76299" w:rsidRDefault="00A76299" w:rsidP="00A76299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5.  Without folding the paper, if you continued this process until you folded your original piece of paper 10 times, how many regions would this create?</w:t>
      </w:r>
    </w:p>
    <w:p w:rsidR="00F52E61" w:rsidRPr="00880676" w:rsidRDefault="00F52E61" w:rsidP="00980D72">
      <w:pPr>
        <w:ind w:firstLine="0"/>
        <w:jc w:val="center"/>
        <w:rPr>
          <w:rFonts w:ascii="Arial" w:hAnsi="Arial" w:cs="Arial"/>
        </w:rPr>
      </w:pPr>
    </w:p>
    <w:sectPr w:rsidR="00F52E61" w:rsidRPr="00880676" w:rsidSect="003D4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13" w:rsidRDefault="00DD7013" w:rsidP="009A1794">
      <w:pPr>
        <w:spacing w:after="0" w:line="240" w:lineRule="auto"/>
      </w:pPr>
      <w:r>
        <w:separator/>
      </w:r>
    </w:p>
  </w:endnote>
  <w:endnote w:type="continuationSeparator" w:id="0">
    <w:p w:rsidR="00DD7013" w:rsidRDefault="00DD7013" w:rsidP="009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 w:rsidP="009A1794">
    <w:pPr>
      <w:pStyle w:val="Footer"/>
      <w:ind w:firstLine="0"/>
    </w:pPr>
    <w:r>
      <w:t>Problem adapted from:</w:t>
    </w:r>
  </w:p>
  <w:p w:rsidR="009A1794" w:rsidRDefault="009A1794" w:rsidP="009A1794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9A1794" w:rsidRDefault="009A1794" w:rsidP="009A1794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13" w:rsidRDefault="00DD7013" w:rsidP="009A1794">
      <w:pPr>
        <w:spacing w:after="0" w:line="240" w:lineRule="auto"/>
      </w:pPr>
      <w:r>
        <w:separator/>
      </w:r>
    </w:p>
  </w:footnote>
  <w:footnote w:type="continuationSeparator" w:id="0">
    <w:p w:rsidR="00DD7013" w:rsidRDefault="00DD7013" w:rsidP="009A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4" w:rsidRDefault="009A1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377F6"/>
    <w:rsid w:val="0027296A"/>
    <w:rsid w:val="00277A9C"/>
    <w:rsid w:val="002A04DA"/>
    <w:rsid w:val="002F0A4A"/>
    <w:rsid w:val="003D4520"/>
    <w:rsid w:val="00431E05"/>
    <w:rsid w:val="00660D13"/>
    <w:rsid w:val="0081246A"/>
    <w:rsid w:val="00852187"/>
    <w:rsid w:val="00867AAA"/>
    <w:rsid w:val="00880676"/>
    <w:rsid w:val="0097421A"/>
    <w:rsid w:val="00980D72"/>
    <w:rsid w:val="009A1794"/>
    <w:rsid w:val="00A76299"/>
    <w:rsid w:val="00AC3835"/>
    <w:rsid w:val="00B174D5"/>
    <w:rsid w:val="00B93684"/>
    <w:rsid w:val="00C533A1"/>
    <w:rsid w:val="00DD7013"/>
    <w:rsid w:val="00E370C5"/>
    <w:rsid w:val="00EA0010"/>
    <w:rsid w:val="00F27E34"/>
    <w:rsid w:val="00F425F5"/>
    <w:rsid w:val="00F52E61"/>
    <w:rsid w:val="00FB13A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A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794"/>
  </w:style>
  <w:style w:type="paragraph" w:styleId="Footer">
    <w:name w:val="footer"/>
    <w:basedOn w:val="Normal"/>
    <w:link w:val="FooterChar"/>
    <w:uiPriority w:val="99"/>
    <w:semiHidden/>
    <w:unhideWhenUsed/>
    <w:rsid w:val="009A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2012-08-14T20:14:00Z</dcterms:created>
  <dcterms:modified xsi:type="dcterms:W3CDTF">2012-10-15T14:29:00Z</dcterms:modified>
</cp:coreProperties>
</file>