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6" w:rsidRDefault="00E370C5" w:rsidP="00F52E61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sz w:val="32"/>
        </w:rPr>
        <w:t>Family Vacation</w:t>
      </w:r>
    </w:p>
    <w:p w:rsidR="00F52E61" w:rsidRPr="00F52E61" w:rsidRDefault="00E370C5" w:rsidP="00880676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2160624" cy="2229698"/>
            <wp:effectExtent l="19050" t="0" r="0" b="0"/>
            <wp:docPr id="4" name="Picture 4" descr="C:\Users\Julia\AppData\Local\Microsoft\Windows\Temporary Internet Files\Content.IE5\GKX3P10J\MC900413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AppData\Local\Microsoft\Windows\Temporary Internet Files\Content.IE5\GKX3P10J\MC9004134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81" cy="222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C5" w:rsidRPr="009478BC" w:rsidRDefault="00E370C5" w:rsidP="00E370C5">
      <w:pPr>
        <w:ind w:firstLine="0"/>
        <w:jc w:val="left"/>
        <w:rPr>
          <w:rStyle w:val="Emphasis"/>
          <w:rFonts w:ascii="Arial" w:hAnsi="Arial"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color w:val="000000"/>
          <w:shd w:val="clear" w:color="auto" w:fill="FFFFFF"/>
        </w:rPr>
        <w:t>The Math family is traveling to Florida for a family vacation! The 3 Math kids want to split the money in their piggy bank to take with them on the trip. Inside their piggy bank they find 6 rolls of quarters, 3 rolls of dimes, 3 rolls of nickels, 3 rolls of pennies, 4 loose quarters, 7 loose nickels, 1 loose dime, and 5 loose pennies. Can you help them split their money into 3 equal piles?</w:t>
      </w:r>
    </w:p>
    <w:p w:rsidR="00F52E61" w:rsidRPr="00880676" w:rsidRDefault="00F52E61" w:rsidP="00EA0010">
      <w:pPr>
        <w:ind w:firstLine="0"/>
        <w:jc w:val="left"/>
        <w:rPr>
          <w:rFonts w:ascii="Arial" w:hAnsi="Arial" w:cs="Arial"/>
        </w:rPr>
      </w:pP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FF" w:rsidRDefault="00C90FFF" w:rsidP="00B71C1A">
      <w:pPr>
        <w:spacing w:after="0" w:line="240" w:lineRule="auto"/>
      </w:pPr>
      <w:r>
        <w:separator/>
      </w:r>
    </w:p>
  </w:endnote>
  <w:endnote w:type="continuationSeparator" w:id="0">
    <w:p w:rsidR="00C90FFF" w:rsidRDefault="00C90FFF" w:rsidP="00B7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 w:rsidP="00B71C1A">
    <w:pPr>
      <w:pStyle w:val="Footer"/>
      <w:ind w:firstLine="0"/>
    </w:pPr>
    <w:r>
      <w:t>Problem adapted from:</w:t>
    </w:r>
  </w:p>
  <w:p w:rsidR="00B71C1A" w:rsidRDefault="00B71C1A" w:rsidP="00B71C1A">
    <w:pPr>
      <w:pStyle w:val="Footer"/>
      <w:ind w:firstLine="0"/>
      <w:jc w:val="left"/>
    </w:pPr>
    <w:proofErr w:type="spellStart"/>
    <w:r>
      <w:t>Fosnot</w:t>
    </w:r>
    <w:proofErr w:type="spellEnd"/>
    <w:r>
      <w:t>, C. T., &amp; Jacob, B. (2010). Young mathematicians at work: Constructing algebra. Portsmouth, NH: Heinemann.</w:t>
    </w:r>
  </w:p>
  <w:p w:rsidR="00B71C1A" w:rsidRDefault="00B71C1A" w:rsidP="00B71C1A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FF" w:rsidRDefault="00C90FFF" w:rsidP="00B71C1A">
      <w:pPr>
        <w:spacing w:after="0" w:line="240" w:lineRule="auto"/>
      </w:pPr>
      <w:r>
        <w:separator/>
      </w:r>
    </w:p>
  </w:footnote>
  <w:footnote w:type="continuationSeparator" w:id="0">
    <w:p w:rsidR="00C90FFF" w:rsidRDefault="00C90FFF" w:rsidP="00B7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1A" w:rsidRDefault="00B71C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277A9C"/>
    <w:rsid w:val="002A04DA"/>
    <w:rsid w:val="002F0A4A"/>
    <w:rsid w:val="003D4520"/>
    <w:rsid w:val="00431E05"/>
    <w:rsid w:val="00852187"/>
    <w:rsid w:val="00880676"/>
    <w:rsid w:val="00AC3835"/>
    <w:rsid w:val="00B71C1A"/>
    <w:rsid w:val="00C90FFF"/>
    <w:rsid w:val="00D15066"/>
    <w:rsid w:val="00E370C5"/>
    <w:rsid w:val="00EA0010"/>
    <w:rsid w:val="00F27E34"/>
    <w:rsid w:val="00F425F5"/>
    <w:rsid w:val="00F52E61"/>
    <w:rsid w:val="00FB13A3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7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1A"/>
  </w:style>
  <w:style w:type="paragraph" w:styleId="Footer">
    <w:name w:val="footer"/>
    <w:basedOn w:val="Normal"/>
    <w:link w:val="FooterChar"/>
    <w:uiPriority w:val="99"/>
    <w:semiHidden/>
    <w:unhideWhenUsed/>
    <w:rsid w:val="00B7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Toshiba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2012-08-14T19:51:00Z</dcterms:created>
  <dcterms:modified xsi:type="dcterms:W3CDTF">2012-10-15T14:48:00Z</dcterms:modified>
</cp:coreProperties>
</file>